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6" w:type="dxa"/>
        <w:tblInd w:w="505" w:type="dxa"/>
        <w:tblLook w:val="04A0" w:firstRow="1" w:lastRow="0" w:firstColumn="1" w:lastColumn="0" w:noHBand="0" w:noVBand="1"/>
      </w:tblPr>
      <w:tblGrid>
        <w:gridCol w:w="1293"/>
        <w:gridCol w:w="545"/>
        <w:gridCol w:w="4253"/>
        <w:gridCol w:w="2925"/>
      </w:tblGrid>
      <w:tr w:rsidR="00F45EE7" w:rsidTr="004B15A7">
        <w:trPr>
          <w:trHeight w:val="699"/>
        </w:trPr>
        <w:tc>
          <w:tcPr>
            <w:tcW w:w="9016" w:type="dxa"/>
            <w:gridSpan w:val="4"/>
          </w:tcPr>
          <w:p w:rsidR="00F45EE7" w:rsidRPr="0084599F" w:rsidRDefault="00F45EE7" w:rsidP="004B15A7">
            <w:pPr>
              <w:jc w:val="center"/>
              <w:rPr>
                <w:b/>
                <w:sz w:val="32"/>
              </w:rPr>
            </w:pPr>
            <w:r w:rsidRPr="0084599F">
              <w:rPr>
                <w:b/>
                <w:sz w:val="32"/>
              </w:rPr>
              <w:t xml:space="preserve">UCL Radar Group Friday Seminars </w:t>
            </w:r>
            <w:r>
              <w:rPr>
                <w:b/>
                <w:sz w:val="32"/>
              </w:rPr>
              <w:t xml:space="preserve">and Tutorials </w:t>
            </w:r>
            <w:r w:rsidRPr="0084599F">
              <w:rPr>
                <w:b/>
                <w:sz w:val="32"/>
              </w:rPr>
              <w:t>201</w:t>
            </w:r>
            <w:r>
              <w:rPr>
                <w:b/>
                <w:sz w:val="32"/>
              </w:rPr>
              <w:t>8</w:t>
            </w:r>
          </w:p>
          <w:p w:rsidR="00F45EE7" w:rsidRPr="00E037BC" w:rsidRDefault="00F45EE7" w:rsidP="004B15A7">
            <w:pPr>
              <w:jc w:val="center"/>
              <w:rPr>
                <w:b/>
                <w:sz w:val="24"/>
              </w:rPr>
            </w:pPr>
            <w:r w:rsidRPr="0084599F">
              <w:rPr>
                <w:b/>
                <w:sz w:val="32"/>
              </w:rPr>
              <w:t>Every Friday 14:30 – 15:30 Marconi Room 1101</w:t>
            </w:r>
          </w:p>
        </w:tc>
      </w:tr>
      <w:tr w:rsidR="00F45EE7" w:rsidTr="004B15A7">
        <w:tc>
          <w:tcPr>
            <w:tcW w:w="1838" w:type="dxa"/>
            <w:gridSpan w:val="2"/>
          </w:tcPr>
          <w:p w:rsidR="00F45EE7" w:rsidRPr="00E037BC" w:rsidRDefault="00F45EE7" w:rsidP="004B15A7">
            <w:pPr>
              <w:rPr>
                <w:b/>
                <w:sz w:val="24"/>
              </w:rPr>
            </w:pPr>
            <w:r w:rsidRPr="00E037BC">
              <w:rPr>
                <w:b/>
                <w:sz w:val="24"/>
              </w:rPr>
              <w:t xml:space="preserve">Dates </w:t>
            </w:r>
          </w:p>
        </w:tc>
        <w:tc>
          <w:tcPr>
            <w:tcW w:w="4253" w:type="dxa"/>
          </w:tcPr>
          <w:p w:rsidR="00F45EE7" w:rsidRPr="00E037BC" w:rsidRDefault="00F45EE7" w:rsidP="004B15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Seminar </w:t>
            </w:r>
            <w:r w:rsidRPr="00E037BC">
              <w:rPr>
                <w:b/>
                <w:sz w:val="24"/>
              </w:rPr>
              <w:t xml:space="preserve">Presenter </w:t>
            </w:r>
          </w:p>
        </w:tc>
        <w:tc>
          <w:tcPr>
            <w:tcW w:w="2925" w:type="dxa"/>
          </w:tcPr>
          <w:p w:rsidR="00F45EE7" w:rsidRPr="00E037BC" w:rsidRDefault="00F45EE7" w:rsidP="004B15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Tutorial Presenter </w:t>
            </w:r>
            <w:r w:rsidRPr="00E037BC">
              <w:rPr>
                <w:b/>
                <w:sz w:val="24"/>
              </w:rPr>
              <w:t xml:space="preserve"> </w:t>
            </w:r>
          </w:p>
        </w:tc>
      </w:tr>
      <w:tr w:rsidR="00F45EE7" w:rsidTr="004B15A7">
        <w:trPr>
          <w:trHeight w:val="45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45EE7" w:rsidRPr="00A849DD" w:rsidRDefault="00273399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Alvaro Arenas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F45EE7" w:rsidRPr="00A849DD" w:rsidRDefault="00B13614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Qiushi Wu (Tracy)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3" w:type="dxa"/>
          </w:tcPr>
          <w:p w:rsidR="00F45EE7" w:rsidRPr="00A849DD" w:rsidRDefault="00B13614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Colin Horne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Tutorial –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February 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8D6023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Tutorial </w:t>
            </w:r>
            <w:r w:rsidRPr="00A849D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Alvaro Arenas</w:t>
            </w: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F45EE7" w:rsidRPr="00A849DD" w:rsidRDefault="0045414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Nial Peters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F45EE7" w:rsidRPr="00A849DD" w:rsidRDefault="0064620E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Riccardo Palam</w:t>
            </w:r>
            <w:r>
              <w:t>à</w:t>
            </w:r>
          </w:p>
        </w:tc>
        <w:tc>
          <w:tcPr>
            <w:tcW w:w="2925" w:type="dxa"/>
          </w:tcPr>
          <w:p w:rsidR="00F45EE7" w:rsidRPr="00A849DD" w:rsidRDefault="00BA29FE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</w:t>
            </w:r>
            <w:r>
              <w:rPr>
                <w:sz w:val="20"/>
                <w:szCs w:val="20"/>
              </w:rPr>
              <w:t>Dr. Amin Amiri</w:t>
            </w:r>
          </w:p>
        </w:tc>
      </w:tr>
      <w:tr w:rsidR="00F45EE7" w:rsidTr="004B15A7">
        <w:trPr>
          <w:trHeight w:val="45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March 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Vedat Cavlu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 Liu (Jack)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tabs>
                <w:tab w:val="center" w:pos="20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tabs>
                <w:tab w:val="center" w:pos="20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Good Friday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April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F45EE7" w:rsidRPr="00A849DD" w:rsidRDefault="0045414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5C30EF">
              <w:rPr>
                <w:sz w:val="20"/>
                <w:szCs w:val="20"/>
              </w:rPr>
              <w:t>Amin Amiri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45EE7" w:rsidRPr="00A849DD" w:rsidRDefault="002D2893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Alvaro Arenas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 Karim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BA29FE" w:rsidP="00BA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 –</w:t>
            </w:r>
            <w:bookmarkStart w:id="0" w:name="_GoBack"/>
            <w:bookmarkEnd w:id="0"/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May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3" w:type="dxa"/>
          </w:tcPr>
          <w:p w:rsidR="00F45EE7" w:rsidRPr="00A849DD" w:rsidRDefault="005B3122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Andy Stove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</w:t>
            </w:r>
          </w:p>
        </w:tc>
      </w:tr>
      <w:tr w:rsidR="00F45EE7" w:rsidTr="004B15A7">
        <w:trPr>
          <w:trHeight w:val="45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June 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July 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Alvaro Arenas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August 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Vedat Cavlu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color w:val="000000" w:themeColor="text1"/>
                <w:sz w:val="20"/>
                <w:szCs w:val="20"/>
              </w:rPr>
            </w:pPr>
            <w:r w:rsidRPr="00A849DD">
              <w:rPr>
                <w:color w:val="000000" w:themeColor="text1"/>
                <w:sz w:val="20"/>
                <w:szCs w:val="20"/>
              </w:rPr>
              <w:t xml:space="preserve">Tutorial –  </w:t>
            </w:r>
          </w:p>
        </w:tc>
      </w:tr>
      <w:tr w:rsidR="00F45EE7" w:rsidTr="004B15A7">
        <w:trPr>
          <w:trHeight w:val="45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September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tabs>
                <w:tab w:val="left" w:pos="510"/>
              </w:tabs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 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October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943DB3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Alvaro Arenas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trike/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 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November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</w:t>
            </w:r>
          </w:p>
        </w:tc>
      </w:tr>
      <w:tr w:rsidR="00F45EE7" w:rsidTr="004B15A7">
        <w:trPr>
          <w:trHeight w:val="45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December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70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</w:tbl>
    <w:p w:rsidR="00E150ED" w:rsidRDefault="00E150ED" w:rsidP="00F45EE7"/>
    <w:sectPr w:rsidR="00E15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26" w:rsidRDefault="00A23526" w:rsidP="00E037BC">
      <w:pPr>
        <w:spacing w:after="0" w:line="240" w:lineRule="auto"/>
      </w:pPr>
      <w:r>
        <w:separator/>
      </w:r>
    </w:p>
  </w:endnote>
  <w:endnote w:type="continuationSeparator" w:id="0">
    <w:p w:rsidR="00A23526" w:rsidRDefault="00A23526" w:rsidP="00E0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26" w:rsidRDefault="00A23526" w:rsidP="00E037BC">
      <w:pPr>
        <w:spacing w:after="0" w:line="240" w:lineRule="auto"/>
      </w:pPr>
      <w:r>
        <w:separator/>
      </w:r>
    </w:p>
  </w:footnote>
  <w:footnote w:type="continuationSeparator" w:id="0">
    <w:p w:rsidR="00A23526" w:rsidRDefault="00A23526" w:rsidP="00E03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0D"/>
    <w:rsid w:val="00023A03"/>
    <w:rsid w:val="0002548A"/>
    <w:rsid w:val="00083763"/>
    <w:rsid w:val="00083883"/>
    <w:rsid w:val="000B531B"/>
    <w:rsid w:val="000C55D3"/>
    <w:rsid w:val="000E19C7"/>
    <w:rsid w:val="00132A28"/>
    <w:rsid w:val="00132FE5"/>
    <w:rsid w:val="00151DEC"/>
    <w:rsid w:val="00157358"/>
    <w:rsid w:val="00164CB2"/>
    <w:rsid w:val="00171644"/>
    <w:rsid w:val="00194EAB"/>
    <w:rsid w:val="001A45E7"/>
    <w:rsid w:val="001B3C1E"/>
    <w:rsid w:val="001D5699"/>
    <w:rsid w:val="001D67CA"/>
    <w:rsid w:val="00230C57"/>
    <w:rsid w:val="00273399"/>
    <w:rsid w:val="00274B55"/>
    <w:rsid w:val="00293D5B"/>
    <w:rsid w:val="00297C0D"/>
    <w:rsid w:val="002A3865"/>
    <w:rsid w:val="002B167D"/>
    <w:rsid w:val="002B47E9"/>
    <w:rsid w:val="002B778A"/>
    <w:rsid w:val="002C5F90"/>
    <w:rsid w:val="002D2893"/>
    <w:rsid w:val="002E200C"/>
    <w:rsid w:val="002F55A8"/>
    <w:rsid w:val="003127D3"/>
    <w:rsid w:val="003174C3"/>
    <w:rsid w:val="00324BED"/>
    <w:rsid w:val="00334B02"/>
    <w:rsid w:val="00344AD5"/>
    <w:rsid w:val="003B117A"/>
    <w:rsid w:val="003B44EA"/>
    <w:rsid w:val="003B6D04"/>
    <w:rsid w:val="003D3D2E"/>
    <w:rsid w:val="004053C6"/>
    <w:rsid w:val="0043198E"/>
    <w:rsid w:val="004339F6"/>
    <w:rsid w:val="0045414F"/>
    <w:rsid w:val="00487DB5"/>
    <w:rsid w:val="00496D8B"/>
    <w:rsid w:val="004F4ED5"/>
    <w:rsid w:val="0050095F"/>
    <w:rsid w:val="005125F8"/>
    <w:rsid w:val="00562D35"/>
    <w:rsid w:val="00571346"/>
    <w:rsid w:val="005B3122"/>
    <w:rsid w:val="005C30EF"/>
    <w:rsid w:val="005C5620"/>
    <w:rsid w:val="005D42AB"/>
    <w:rsid w:val="00611E3E"/>
    <w:rsid w:val="0061670D"/>
    <w:rsid w:val="00634974"/>
    <w:rsid w:val="0063529E"/>
    <w:rsid w:val="0063654B"/>
    <w:rsid w:val="006440DA"/>
    <w:rsid w:val="0064620E"/>
    <w:rsid w:val="006526FB"/>
    <w:rsid w:val="00664BEF"/>
    <w:rsid w:val="006774C9"/>
    <w:rsid w:val="00677958"/>
    <w:rsid w:val="00690388"/>
    <w:rsid w:val="006A6469"/>
    <w:rsid w:val="00761865"/>
    <w:rsid w:val="007624C4"/>
    <w:rsid w:val="0077713F"/>
    <w:rsid w:val="00783D73"/>
    <w:rsid w:val="0079417E"/>
    <w:rsid w:val="007A114B"/>
    <w:rsid w:val="007A7CAA"/>
    <w:rsid w:val="007B1D5B"/>
    <w:rsid w:val="007C1C4C"/>
    <w:rsid w:val="007D2CA7"/>
    <w:rsid w:val="007D3B81"/>
    <w:rsid w:val="00812586"/>
    <w:rsid w:val="0084599F"/>
    <w:rsid w:val="008463F4"/>
    <w:rsid w:val="00851BAC"/>
    <w:rsid w:val="00861C23"/>
    <w:rsid w:val="008D553C"/>
    <w:rsid w:val="008D6023"/>
    <w:rsid w:val="008E1FD6"/>
    <w:rsid w:val="00943DB3"/>
    <w:rsid w:val="00972B7F"/>
    <w:rsid w:val="00973E6C"/>
    <w:rsid w:val="00975B1D"/>
    <w:rsid w:val="00987FE2"/>
    <w:rsid w:val="009B63B1"/>
    <w:rsid w:val="009E497E"/>
    <w:rsid w:val="00A04F70"/>
    <w:rsid w:val="00A23526"/>
    <w:rsid w:val="00A24B6C"/>
    <w:rsid w:val="00A32C15"/>
    <w:rsid w:val="00A336EC"/>
    <w:rsid w:val="00A37B98"/>
    <w:rsid w:val="00A57AE7"/>
    <w:rsid w:val="00A62C72"/>
    <w:rsid w:val="00A77626"/>
    <w:rsid w:val="00A849DD"/>
    <w:rsid w:val="00AA17AE"/>
    <w:rsid w:val="00AA7B7A"/>
    <w:rsid w:val="00AB0AB5"/>
    <w:rsid w:val="00B06FAD"/>
    <w:rsid w:val="00B11FA3"/>
    <w:rsid w:val="00B13614"/>
    <w:rsid w:val="00B241E3"/>
    <w:rsid w:val="00B3718E"/>
    <w:rsid w:val="00B50A3D"/>
    <w:rsid w:val="00B92E48"/>
    <w:rsid w:val="00BA117C"/>
    <w:rsid w:val="00BA29FE"/>
    <w:rsid w:val="00BA5240"/>
    <w:rsid w:val="00BD20D3"/>
    <w:rsid w:val="00C53831"/>
    <w:rsid w:val="00C8631A"/>
    <w:rsid w:val="00C94D37"/>
    <w:rsid w:val="00CB2E0B"/>
    <w:rsid w:val="00CB57B0"/>
    <w:rsid w:val="00CE16E8"/>
    <w:rsid w:val="00D41F5C"/>
    <w:rsid w:val="00DB2878"/>
    <w:rsid w:val="00DC27AD"/>
    <w:rsid w:val="00DC668C"/>
    <w:rsid w:val="00DE18C0"/>
    <w:rsid w:val="00DF56CF"/>
    <w:rsid w:val="00E037BC"/>
    <w:rsid w:val="00E150ED"/>
    <w:rsid w:val="00E36917"/>
    <w:rsid w:val="00E5229A"/>
    <w:rsid w:val="00E85E92"/>
    <w:rsid w:val="00E923DB"/>
    <w:rsid w:val="00EB1B46"/>
    <w:rsid w:val="00EB53B5"/>
    <w:rsid w:val="00EB5901"/>
    <w:rsid w:val="00EF2B95"/>
    <w:rsid w:val="00F02FA0"/>
    <w:rsid w:val="00F4358A"/>
    <w:rsid w:val="00F45EE7"/>
    <w:rsid w:val="00FA040B"/>
    <w:rsid w:val="00FA238B"/>
    <w:rsid w:val="00FB2B86"/>
    <w:rsid w:val="00FC4517"/>
    <w:rsid w:val="00FD3D6B"/>
    <w:rsid w:val="00F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D8284-94EA-4DCE-B3DD-7FB2B36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BC"/>
  </w:style>
  <w:style w:type="paragraph" w:styleId="Footer">
    <w:name w:val="footer"/>
    <w:basedOn w:val="Normal"/>
    <w:link w:val="FooterChar"/>
    <w:uiPriority w:val="99"/>
    <w:unhideWhenUsed/>
    <w:rsid w:val="00E0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BC"/>
  </w:style>
  <w:style w:type="paragraph" w:styleId="BalloonText">
    <w:name w:val="Balloon Text"/>
    <w:basedOn w:val="Normal"/>
    <w:link w:val="BalloonTextChar"/>
    <w:uiPriority w:val="99"/>
    <w:semiHidden/>
    <w:unhideWhenUsed/>
    <w:rsid w:val="0063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4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13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D67F-A5AA-4EA8-92E5-643A9BE3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47299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Amiti</dc:creator>
  <cp:keywords/>
  <dc:description/>
  <cp:lastModifiedBy>Alvaro Arenas Pingarron </cp:lastModifiedBy>
  <cp:revision>21</cp:revision>
  <cp:lastPrinted>2017-11-03T09:31:00Z</cp:lastPrinted>
  <dcterms:created xsi:type="dcterms:W3CDTF">2017-01-09T11:56:00Z</dcterms:created>
  <dcterms:modified xsi:type="dcterms:W3CDTF">2018-02-22T17:20:00Z</dcterms:modified>
</cp:coreProperties>
</file>